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26" w:rsidRDefault="00DE48A6">
      <w:pPr>
        <w:pStyle w:val="Standard"/>
        <w:spacing w:after="200" w:line="276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СЕДМИЧНО РАЗПРЕДЕЛЕНИЕ НА ФОРМИТЕ НА ПЕДАГОГИЧЕСКО ВЗАИМОДЕЙСТВИЕ</w:t>
      </w:r>
    </w:p>
    <w:p w:rsidR="00861626" w:rsidRDefault="00DE48A6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ВТОРА „А“</w:t>
      </w:r>
      <w:r>
        <w:rPr>
          <w:rFonts w:ascii="Times New Roman" w:hAnsi="Times New Roman" w:cs="Times New Roman"/>
          <w:b/>
          <w:sz w:val="28"/>
          <w:szCs w:val="28"/>
        </w:rPr>
        <w:t xml:space="preserve"> ВЪЗРАСТОВА ГРУПА</w:t>
      </w:r>
    </w:p>
    <w:p w:rsidR="00861626" w:rsidRDefault="00DE48A6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 образователна система „Моите приказни пътечки”</w:t>
      </w:r>
    </w:p>
    <w:p w:rsidR="00861626" w:rsidRDefault="00861626">
      <w:pPr>
        <w:pStyle w:val="Standard"/>
        <w:spacing w:after="200" w:line="276" w:lineRule="auto"/>
        <w:ind w:left="720"/>
        <w:rPr>
          <w:rFonts w:cs="Times New Roman"/>
        </w:rPr>
      </w:pPr>
    </w:p>
    <w:tbl>
      <w:tblPr>
        <w:tblW w:w="12949" w:type="dxa"/>
        <w:tblInd w:w="1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8894"/>
      </w:tblGrid>
      <w:tr w:rsidR="00861626">
        <w:tblPrEx>
          <w:tblCellMar>
            <w:top w:w="0" w:type="dxa"/>
            <w:bottom w:w="0" w:type="dxa"/>
          </w:tblCellMar>
        </w:tblPrEx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1626" w:rsidRDefault="0086162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1626" w:rsidRDefault="00DE48A6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БРОЙ НА ПЕДАГОГИЧЕСКИТЕ СИТУАЦИИ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СЕДМИЦА</w:t>
            </w:r>
          </w:p>
          <w:p w:rsidR="00861626" w:rsidRDefault="00861626">
            <w:pPr>
              <w:pStyle w:val="Standard"/>
              <w:spacing w:after="0"/>
              <w:jc w:val="center"/>
              <w:rPr>
                <w:rFonts w:cs="Times New Roman"/>
              </w:rPr>
            </w:pPr>
          </w:p>
          <w:tbl>
            <w:tblPr>
              <w:tblW w:w="383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98"/>
              <w:gridCol w:w="932"/>
            </w:tblGrid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2"/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Образователно направление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брой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Български език и литература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1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Околен свят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Физическа култура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Изобразително изкуство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Конструиране и технологии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1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Музика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Общ брой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3</w:t>
                  </w:r>
                </w:p>
              </w:tc>
            </w:tr>
          </w:tbl>
          <w:p w:rsidR="00861626" w:rsidRDefault="0086162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1626" w:rsidRDefault="0086162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626" w:rsidRDefault="00DE48A6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</w:rPr>
              <w:t>СЕДМИЧНО РАЗПРЕДЕЛЕНИЕ НА ПЕДАГОГИЧЕСКИТЕ СИТУАЦИИ</w:t>
            </w:r>
          </w:p>
          <w:p w:rsidR="00861626" w:rsidRDefault="0086162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866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1735"/>
              <w:gridCol w:w="1599"/>
              <w:gridCol w:w="1756"/>
              <w:gridCol w:w="9"/>
              <w:gridCol w:w="1811"/>
            </w:tblGrid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ПОНЕДЕЛНИК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ВТОРНИК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СРЯДА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ЧЕТВЪРТЪК</w:t>
                  </w: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ПЕТЪК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  <w:p w:rsidR="00861626" w:rsidRDefault="0086162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bg-BG"/>
                    </w:rPr>
                    <w:t>Конструиране и технологии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bookmarkStart w:id="1" w:name="__DdeLink__1294_2713568551"/>
                  <w:bookmarkStart w:id="2" w:name="__DdeLink__1296_2713568551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  <w:bookmarkEnd w:id="1"/>
                  <w:bookmarkEnd w:id="2"/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DE48A6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Изобразително изкуство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200" w:line="276" w:lineRule="auto"/>
                  </w:pPr>
                </w:p>
              </w:tc>
            </w:tr>
            <w:tr w:rsidR="0086162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1626" w:rsidRDefault="00861626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61626" w:rsidRDefault="0086162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626" w:rsidRDefault="00861626">
      <w:pPr>
        <w:pStyle w:val="Standard"/>
        <w:spacing w:after="200" w:line="276" w:lineRule="auto"/>
        <w:rPr>
          <w:rFonts w:cs="Times New Roman"/>
        </w:rPr>
      </w:pPr>
    </w:p>
    <w:p w:rsidR="00861626" w:rsidRDefault="00861626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861626" w:rsidRDefault="00861626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861626" w:rsidRDefault="00DE48A6">
      <w:pPr>
        <w:pStyle w:val="Standard"/>
        <w:spacing w:after="200" w:line="276" w:lineRule="auto"/>
        <w:ind w:left="72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ОРГАНИЗАЦИЯ НА ДЕНЯ</w:t>
      </w:r>
    </w:p>
    <w:p w:rsidR="00861626" w:rsidRDefault="00DE48A6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ЗА ВТОРА ГРУПА</w:t>
      </w:r>
    </w:p>
    <w:p w:rsidR="00861626" w:rsidRDefault="00DE48A6">
      <w:pPr>
        <w:pStyle w:val="Standard"/>
        <w:spacing w:after="200" w:line="276" w:lineRule="auto"/>
        <w:ind w:left="720"/>
        <w:jc w:val="center"/>
      </w:pPr>
      <w:r>
        <w:rPr>
          <w:rFonts w:ascii="Times New Roman" w:hAnsi="Times New Roman" w:cs="Times New Roman"/>
          <w:lang w:eastAsia="bg-BG"/>
        </w:rPr>
        <w:t>за учебната 2022/2023 година</w:t>
      </w:r>
    </w:p>
    <w:tbl>
      <w:tblPr>
        <w:tblW w:w="6565" w:type="dxa"/>
        <w:tblInd w:w="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738"/>
      </w:tblGrid>
      <w:tr w:rsidR="0086162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Режимен момент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Часови интервал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Прием на децата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7.00 – 8.15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Утринна гимнастика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8.15 – 8.30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закуска и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8.30 – 9.00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Основни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9.00 – 9.50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Подкрепителна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10.00 – 10.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10.30 – 10.50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11.00 – 11.30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обяд и обяд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11.30 – 12.30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и следобеден сън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12.30 – 15.30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 – 16.00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Следобедна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16.00 – 16.30</w:t>
            </w:r>
          </w:p>
        </w:tc>
      </w:tr>
      <w:tr w:rsidR="0086162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взаимодействие, игри и дейности по избор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1626" w:rsidRDefault="00DE48A6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16.30 – 18.30</w:t>
            </w:r>
          </w:p>
        </w:tc>
      </w:tr>
    </w:tbl>
    <w:p w:rsidR="00861626" w:rsidRDefault="00861626">
      <w:pPr>
        <w:pStyle w:val="Standard"/>
        <w:spacing w:after="200" w:line="276" w:lineRule="auto"/>
      </w:pPr>
    </w:p>
    <w:sectPr w:rsidR="00861626">
      <w:pgSz w:w="16838" w:h="11906" w:orient="landscape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A6" w:rsidRDefault="00DE48A6">
      <w:r>
        <w:separator/>
      </w:r>
    </w:p>
  </w:endnote>
  <w:endnote w:type="continuationSeparator" w:id="0">
    <w:p w:rsidR="00DE48A6" w:rsidRDefault="00DE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A6" w:rsidRDefault="00DE48A6">
      <w:r>
        <w:rPr>
          <w:color w:val="000000"/>
        </w:rPr>
        <w:separator/>
      </w:r>
    </w:p>
  </w:footnote>
  <w:footnote w:type="continuationSeparator" w:id="0">
    <w:p w:rsidR="00DE48A6" w:rsidRDefault="00DE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85C92"/>
    <w:multiLevelType w:val="multilevel"/>
    <w:tmpl w:val="49FCDB2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61626"/>
    <w:rsid w:val="005F78B8"/>
    <w:rsid w:val="00857E46"/>
    <w:rsid w:val="00861626"/>
    <w:rsid w:val="00D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0A4FC-2919-4212-BD2A-9BEE036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bg-BG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2023-01-09T11:50:00Z</dcterms:created>
  <dcterms:modified xsi:type="dcterms:W3CDTF">2023-01-09T11:50:00Z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